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247C140F" w:rsidR="001D435C" w:rsidRPr="00DB262A" w:rsidRDefault="001D435C" w:rsidP="001D435C">
      <w:pPr>
        <w:pStyle w:val="Body"/>
        <w:rPr>
          <w:b/>
          <w:bCs/>
          <w:lang w:val="it-IT"/>
        </w:rPr>
      </w:pPr>
      <w:r w:rsidRPr="00DB262A">
        <w:rPr>
          <w:b/>
          <w:bCs/>
          <w:lang w:val="it-IT"/>
        </w:rPr>
        <w:t xml:space="preserve">Informazioni sui dati del prodotto per gli utenti di Honda </w:t>
      </w:r>
      <w:proofErr w:type="spellStart"/>
      <w:r w:rsidRPr="00DB262A">
        <w:rPr>
          <w:b/>
          <w:bCs/>
          <w:lang w:val="it-IT"/>
        </w:rPr>
        <w:t>Miimo</w:t>
      </w:r>
      <w:proofErr w:type="spellEnd"/>
      <w:r w:rsidRPr="00DB262A">
        <w:rPr>
          <w:b/>
          <w:bCs/>
          <w:lang w:val="it-IT"/>
        </w:rPr>
        <w:t xml:space="preserve"> (art. 3 (2) del</w:t>
      </w:r>
      <w:r w:rsidR="00343FBD" w:rsidRPr="00DB262A">
        <w:rPr>
          <w:b/>
          <w:bCs/>
          <w:lang w:val="it-IT"/>
        </w:rPr>
        <w:t xml:space="preserve"> Regolamento</w:t>
      </w:r>
      <w:r w:rsidRPr="00DB262A">
        <w:rPr>
          <w:b/>
          <w:bCs/>
          <w:lang w:val="it-IT"/>
        </w:rPr>
        <w:t xml:space="preserve"> sui dati dell'UE)</w:t>
      </w:r>
    </w:p>
    <w:p w14:paraId="0A1792C3" w14:textId="471A3F64" w:rsidR="001D435C" w:rsidRPr="00DB262A" w:rsidRDefault="001D435C" w:rsidP="007D4877">
      <w:pPr>
        <w:pStyle w:val="Body"/>
        <w:rPr>
          <w:lang w:val="it-IT"/>
        </w:rPr>
      </w:pPr>
      <w:r w:rsidRPr="00DB262A">
        <w:rPr>
          <w:lang w:val="it-IT"/>
        </w:rPr>
        <w:t xml:space="preserve">La tua Honda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 xml:space="preserve"> (ad es. HRM1000, HRM1500, HRM1500 Live, HRM2500, HRM2500 Live, HRM4000 Live) genera dati di prodotto a cui puoi accedere e gestire in conformità con le disposizioni di </w:t>
      </w:r>
      <w:proofErr w:type="spellStart"/>
      <w:r w:rsidRPr="00DB262A">
        <w:rPr>
          <w:lang w:val="it-IT"/>
        </w:rPr>
        <w:t>legge,</w:t>
      </w:r>
      <w:r w:rsidR="00343FBD" w:rsidRPr="00DB262A">
        <w:rPr>
          <w:lang w:val="it-IT"/>
        </w:rPr>
        <w:t>ed</w:t>
      </w:r>
      <w:proofErr w:type="spellEnd"/>
      <w:r w:rsidRPr="00DB262A">
        <w:rPr>
          <w:lang w:val="it-IT"/>
        </w:rPr>
        <w:t xml:space="preserve"> in particolare </w:t>
      </w:r>
      <w:r w:rsidR="00343FBD" w:rsidRPr="00DB262A">
        <w:rPr>
          <w:lang w:val="it-IT"/>
        </w:rPr>
        <w:t>il Regolamento</w:t>
      </w:r>
      <w:r w:rsidRPr="00DB262A">
        <w:rPr>
          <w:lang w:val="it-IT"/>
        </w:rPr>
        <w:t xml:space="preserve"> sui dati dell'UE.</w:t>
      </w:r>
      <w:bookmarkStart w:id="0" w:name="_Hlk202534938"/>
      <w:bookmarkEnd w:id="0"/>
    </w:p>
    <w:p w14:paraId="45660B25" w14:textId="54FEC528" w:rsidR="001D435C" w:rsidRPr="00DB262A" w:rsidRDefault="001D435C" w:rsidP="001D435C">
      <w:pPr>
        <w:pStyle w:val="Body"/>
        <w:rPr>
          <w:lang w:val="it-IT"/>
        </w:rPr>
      </w:pPr>
      <w:r w:rsidRPr="00DB262A">
        <w:rPr>
          <w:lang w:val="it-IT"/>
        </w:rPr>
        <w:t>Nella presente Informativa sui dati del prodotto, ti informiamo, in qualità di utente ai sensi del</w:t>
      </w:r>
      <w:r w:rsidR="00343FBD" w:rsidRPr="00DB262A">
        <w:rPr>
          <w:lang w:val="it-IT"/>
        </w:rPr>
        <w:t xml:space="preserve"> Regolamento</w:t>
      </w:r>
      <w:r w:rsidRPr="00DB262A">
        <w:rPr>
          <w:lang w:val="it-IT"/>
        </w:rPr>
        <w:t xml:space="preserve"> sui dati dell'UE (vedi definizione di seguito), quale tipo di dati genera il tuo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>, il volume potenziale di tali dati, come vengono archiviati, condivisi e come puoi accedere e gestire tali dati e quali diritti hai in merito ai dati. Vi preghiamo pertanto di leggere attentamente le seguenti informazioni.</w:t>
      </w:r>
    </w:p>
    <w:p w14:paraId="76C66F24" w14:textId="763337F2" w:rsidR="001D435C" w:rsidRPr="00DB262A" w:rsidRDefault="001D435C" w:rsidP="001D435C">
      <w:pPr>
        <w:pStyle w:val="Body"/>
        <w:rPr>
          <w:lang w:val="it-IT"/>
        </w:rPr>
      </w:pPr>
      <w:r w:rsidRPr="00DB262A">
        <w:rPr>
          <w:b/>
          <w:bCs/>
          <w:lang w:val="it-IT"/>
        </w:rPr>
        <w:t>Definizioni</w:t>
      </w:r>
    </w:p>
    <w:p w14:paraId="02B97DE7" w14:textId="3CCB43AC" w:rsidR="00AB72E5" w:rsidRPr="00DB262A" w:rsidRDefault="00AB72E5" w:rsidP="00AB72E5">
      <w:pPr>
        <w:pStyle w:val="Body"/>
        <w:rPr>
          <w:b/>
          <w:bCs/>
          <w:lang w:val="it-IT"/>
        </w:rPr>
      </w:pPr>
      <w:r w:rsidRPr="00DB262A">
        <w:rPr>
          <w:b/>
          <w:bCs/>
          <w:lang w:val="it-IT"/>
        </w:rPr>
        <w:t xml:space="preserve">Prodotto Connesso </w:t>
      </w:r>
      <w:r w:rsidRPr="00DB262A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es. un tosaerba connesso);</w:t>
      </w:r>
    </w:p>
    <w:p w14:paraId="35A2BD14" w14:textId="186CB60D" w:rsidR="001D435C" w:rsidRPr="00DB262A" w:rsidRDefault="001D435C" w:rsidP="001D435C">
      <w:pPr>
        <w:pStyle w:val="Body"/>
        <w:rPr>
          <w:lang w:val="it-IT"/>
        </w:rPr>
      </w:pPr>
      <w:r w:rsidRPr="00DB262A">
        <w:rPr>
          <w:b/>
          <w:bCs/>
          <w:lang w:val="it-IT"/>
        </w:rPr>
        <w:t>I dati di prodotto</w:t>
      </w:r>
      <w:r w:rsidRPr="00DB262A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0E6C0E67" w14:textId="7688F5C2" w:rsidR="001D435C" w:rsidRPr="00DB262A" w:rsidRDefault="001D435C" w:rsidP="001D435C">
      <w:pPr>
        <w:pStyle w:val="Body"/>
        <w:rPr>
          <w:lang w:val="it-IT"/>
        </w:rPr>
      </w:pPr>
      <w:r w:rsidRPr="00DB262A">
        <w:rPr>
          <w:b/>
          <w:bCs/>
          <w:lang w:val="it-IT"/>
        </w:rPr>
        <w:t>L'utente</w:t>
      </w:r>
      <w:r w:rsidRPr="00DB262A">
        <w:rPr>
          <w:lang w:val="it-IT"/>
        </w:rPr>
        <w:t xml:space="preserve"> è una persona che possiede un prodotto connesso o ha il diritto di utilizzare tale prodotto connesso o che riceve servizi correlati.</w:t>
      </w:r>
    </w:p>
    <w:p w14:paraId="5F075D27" w14:textId="4EBE7E59" w:rsidR="001D435C" w:rsidRPr="00DB262A" w:rsidRDefault="001D435C" w:rsidP="001D435C">
      <w:pPr>
        <w:pStyle w:val="Body"/>
        <w:rPr>
          <w:lang w:val="it-IT"/>
        </w:rPr>
      </w:pPr>
      <w:r w:rsidRPr="00DB262A">
        <w:rPr>
          <w:b/>
          <w:bCs/>
          <w:lang w:val="it-IT"/>
        </w:rPr>
        <w:t xml:space="preserve">Per titolare dei dati </w:t>
      </w:r>
      <w:r w:rsidRPr="00DB262A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097357">
        <w:rPr>
          <w:lang w:val="it-IT"/>
        </w:rPr>
        <w:t>perito</w:t>
      </w:r>
      <w:r w:rsidRPr="00DB262A">
        <w:rPr>
          <w:lang w:val="it-IT"/>
        </w:rPr>
        <w:t xml:space="preserve"> o generato durante la fornitura di un servizio correlato.</w:t>
      </w:r>
    </w:p>
    <w:p w14:paraId="7AD3E14B" w14:textId="4CDE639A" w:rsidR="001D435C" w:rsidRPr="00DB262A" w:rsidRDefault="00D60B44" w:rsidP="001D435C">
      <w:pPr>
        <w:pStyle w:val="Body"/>
        <w:rPr>
          <w:lang w:val="it-IT"/>
        </w:rPr>
      </w:pPr>
      <w:r w:rsidRPr="00DB262A">
        <w:rPr>
          <w:lang w:val="it-IT"/>
        </w:rPr>
        <w:t>Per quanto riguarda i termini utilizzati nella presente Informativa, si rimanda anche alle definizioni di cui all'art. 2 del</w:t>
      </w:r>
      <w:r w:rsidR="00343FBD" w:rsidRPr="00DB262A">
        <w:rPr>
          <w:lang w:val="it-IT"/>
        </w:rPr>
        <w:t xml:space="preserve"> Regolamento</w:t>
      </w:r>
      <w:r w:rsidRPr="00DB262A">
        <w:rPr>
          <w:lang w:val="it-IT"/>
        </w:rPr>
        <w:t xml:space="preserve"> sui dati dell'UE. </w:t>
      </w:r>
    </w:p>
    <w:p w14:paraId="224E90D5" w14:textId="0A9FDD25" w:rsidR="00417476" w:rsidRPr="00DB262A" w:rsidRDefault="00417476" w:rsidP="001D435C">
      <w:pPr>
        <w:pStyle w:val="Body"/>
        <w:rPr>
          <w:lang w:val="it-IT"/>
        </w:rPr>
      </w:pPr>
      <w:r w:rsidRPr="00DB262A">
        <w:rPr>
          <w:lang w:val="it-IT"/>
        </w:rPr>
        <w:t>Ai sensi dell'articolo 3 del</w:t>
      </w:r>
      <w:r w:rsidR="00343FBD" w:rsidRPr="00DB262A">
        <w:rPr>
          <w:lang w:val="it-IT"/>
        </w:rPr>
        <w:t xml:space="preserve"> Regolamento</w:t>
      </w:r>
      <w:r w:rsidRPr="00DB262A">
        <w:rPr>
          <w:lang w:val="it-IT"/>
        </w:rPr>
        <w:t xml:space="preserve"> UE sui dati, forniamo agli utenti le seguenti informazioni:</w:t>
      </w:r>
    </w:p>
    <w:p w14:paraId="2A426DF3" w14:textId="0DE980F8" w:rsidR="001D435C" w:rsidRPr="00DB262A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it-IT"/>
        </w:rPr>
      </w:pPr>
      <w:r w:rsidRPr="00DB262A">
        <w:rPr>
          <w:b/>
          <w:bCs/>
          <w:lang w:val="it-IT"/>
        </w:rPr>
        <w:t xml:space="preserve">il tipo, il formato e il volume stimato di dati di prodotto che il prodotto connesso è in grado di generare: </w:t>
      </w:r>
    </w:p>
    <w:p w14:paraId="1043FE1B" w14:textId="77D5B215" w:rsidR="00303950" w:rsidRPr="00DB262A" w:rsidRDefault="00303950" w:rsidP="00303950">
      <w:pPr>
        <w:pStyle w:val="Body"/>
        <w:ind w:left="284"/>
        <w:rPr>
          <w:lang w:val="it-IT"/>
        </w:rPr>
      </w:pPr>
      <w:r w:rsidRPr="00DB262A">
        <w:rPr>
          <w:lang w:val="it-IT"/>
        </w:rPr>
        <w:t>Quando si utilizzano i propri HRM1000, HRM1500, HRM1500 Live, HRM2500, HRM2500 Live HRM4000 Live, il prodotto raccoglie e trasmette determinati Dati di prodotto. Questi dati possono essere archiviati contemporaneamente sia sul dispositivo che su un server remoto. Ciò comporta i seguenti dati:</w:t>
      </w:r>
      <w:bookmarkStart w:id="1" w:name="_Hlk202195511"/>
      <w:bookmarkEnd w:id="1"/>
    </w:p>
    <w:p w14:paraId="1B7817CB" w14:textId="4E6C61DF" w:rsidR="00303950" w:rsidRPr="00DB262A" w:rsidRDefault="00303950" w:rsidP="00AB0D94">
      <w:pPr>
        <w:pStyle w:val="Body"/>
        <w:numPr>
          <w:ilvl w:val="0"/>
          <w:numId w:val="66"/>
        </w:numPr>
        <w:rPr>
          <w:lang w:val="it-IT"/>
        </w:rPr>
      </w:pPr>
      <w:r w:rsidRPr="00DB262A">
        <w:rPr>
          <w:lang w:val="it-IT"/>
        </w:rPr>
        <w:t xml:space="preserve">Tipo di dati: dati CAN generati dal computer in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 xml:space="preserve"> tra cui: dati del sensore, dati di controllo dello stato di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 xml:space="preserve">, dati della cronologia in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 xml:space="preserve"> e impostazioni</w:t>
      </w:r>
      <w:r w:rsidRPr="00DB262A">
        <w:rPr>
          <w:i/>
          <w:iCs/>
          <w:lang w:val="it-IT"/>
        </w:rPr>
        <w:t xml:space="preserve">. </w:t>
      </w:r>
    </w:p>
    <w:p w14:paraId="6935933F" w14:textId="3F2C73A4" w:rsidR="00303950" w:rsidRPr="00DB262A" w:rsidRDefault="00303950" w:rsidP="00AB0D94">
      <w:pPr>
        <w:pStyle w:val="Body"/>
        <w:numPr>
          <w:ilvl w:val="0"/>
          <w:numId w:val="66"/>
        </w:numPr>
        <w:rPr>
          <w:lang w:val="it-IT"/>
        </w:rPr>
      </w:pPr>
      <w:r w:rsidRPr="00DB262A">
        <w:rPr>
          <w:i/>
          <w:iCs/>
          <w:lang w:val="it-IT"/>
        </w:rPr>
        <w:t>Formato</w:t>
      </w:r>
      <w:r w:rsidRPr="00DB262A">
        <w:rPr>
          <w:lang w:val="it-IT"/>
        </w:rPr>
        <w:t xml:space="preserve">: </w:t>
      </w:r>
      <w:r w:rsidRPr="00DB262A">
        <w:rPr>
          <w:iCs/>
          <w:lang w:val="it-IT"/>
        </w:rPr>
        <w:t xml:space="preserve">I dati verranno forniti all'utente come file csv. </w:t>
      </w:r>
    </w:p>
    <w:p w14:paraId="475EC32F" w14:textId="655F320F" w:rsidR="00303950" w:rsidRPr="00DB262A" w:rsidRDefault="00303950" w:rsidP="00AB0D94">
      <w:pPr>
        <w:pStyle w:val="Body"/>
        <w:numPr>
          <w:ilvl w:val="0"/>
          <w:numId w:val="66"/>
        </w:numPr>
        <w:rPr>
          <w:lang w:val="it-IT"/>
        </w:rPr>
      </w:pPr>
      <w:r w:rsidRPr="00DB262A">
        <w:rPr>
          <w:i/>
          <w:iCs/>
          <w:lang w:val="it-IT"/>
        </w:rPr>
        <w:t>Volume stimato</w:t>
      </w:r>
      <w:r w:rsidRPr="00DB262A">
        <w:rPr>
          <w:lang w:val="it-IT"/>
        </w:rPr>
        <w:t xml:space="preserve">: i dati di prodotto che il HRM3000 Live è in grado di generare dipendono dalla frequenza e dalla durata dell'utilizzo. I dati generati e trasmessi in modo continuo e in tempo reale possono raggiungere un volume fino a 128KB. </w:t>
      </w:r>
    </w:p>
    <w:p w14:paraId="264ED3B2" w14:textId="41605F10" w:rsidR="001D435C" w:rsidRPr="00DB262A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DB262A">
        <w:rPr>
          <w:b/>
          <w:bCs/>
          <w:lang w:val="it-IT"/>
        </w:rPr>
        <w:t>se il prodotto connesso è in grado di generare dati in modo continuo e in tempo reale:</w:t>
      </w:r>
      <w:r w:rsidRPr="00DB262A">
        <w:rPr>
          <w:b/>
          <w:bCs/>
          <w:lang w:val="it-IT"/>
        </w:rPr>
        <w:tab/>
      </w:r>
    </w:p>
    <w:p w14:paraId="10A9699E" w14:textId="70E58621" w:rsidR="00417476" w:rsidRPr="00DB262A" w:rsidRDefault="00417476" w:rsidP="00B750F4">
      <w:pPr>
        <w:pStyle w:val="Body"/>
        <w:ind w:left="284"/>
        <w:rPr>
          <w:lang w:val="it-IT"/>
        </w:rPr>
      </w:pPr>
      <w:r w:rsidRPr="00DB262A">
        <w:rPr>
          <w:lang w:val="it-IT"/>
        </w:rPr>
        <w:t>Sì, il prodotto è in grado di generare dati in modo continuo e in tempo reale.</w:t>
      </w:r>
    </w:p>
    <w:p w14:paraId="46C57F93" w14:textId="447A44BD" w:rsidR="00417476" w:rsidRPr="00DB262A" w:rsidRDefault="00417476" w:rsidP="00827D1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DB262A">
        <w:rPr>
          <w:b/>
          <w:bCs/>
          <w:lang w:val="it-IT"/>
        </w:rPr>
        <w:t>se il prodotto connesso è in grado di memorizzare dati sul dispositivo o su un server remoto, compresa, se del caso, la durata prevista della conservazione:</w:t>
      </w:r>
    </w:p>
    <w:p w14:paraId="4E8EB366" w14:textId="77777777" w:rsidR="00827D12" w:rsidRPr="00DB262A" w:rsidRDefault="00827D12" w:rsidP="00827D12">
      <w:pPr>
        <w:pStyle w:val="Body"/>
        <w:ind w:left="284"/>
        <w:rPr>
          <w:b/>
          <w:bCs/>
          <w:lang w:val="it-IT"/>
        </w:rPr>
      </w:pPr>
      <w:r w:rsidRPr="00DB262A">
        <w:rPr>
          <w:lang w:val="it-IT"/>
        </w:rPr>
        <w:lastRenderedPageBreak/>
        <w:t xml:space="preserve">I dati storici memorizzati sui server vengono automaticamente cancellati entro un limite di tempo di 2 anni. Dati storici memorizzati sul dispositivo in base alla capacità di archiviazione (i dati meno recenti vengono eliminati quando viene raggiunta la capacità di archiviazione massima). </w:t>
      </w:r>
    </w:p>
    <w:p w14:paraId="034AA751" w14:textId="7BBE4CA1" w:rsidR="001D435C" w:rsidRPr="00DB262A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DB262A">
        <w:rPr>
          <w:b/>
          <w:bCs/>
          <w:lang w:val="it-IT"/>
        </w:rPr>
        <w:t xml:space="preserve">le modalità di accesso, recupero o, se del caso, cancellazione dei dati, compresi i mezzi tecnici per farlo, nonché le loro condizioni di utilizzo e la qualità del servizio: </w:t>
      </w:r>
    </w:p>
    <w:p w14:paraId="71546714" w14:textId="3E59184C" w:rsidR="001D435C" w:rsidRPr="00DB262A" w:rsidRDefault="001D435C" w:rsidP="00364C02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DB262A">
        <w:rPr>
          <w:b/>
          <w:bCs/>
          <w:lang w:val="it-IT"/>
        </w:rPr>
        <w:t>In che modo gli utenti possono accedere ai dati di prodotto</w:t>
      </w:r>
    </w:p>
    <w:p w14:paraId="4753A60B" w14:textId="683062D7" w:rsidR="008A0723" w:rsidRPr="00DB262A" w:rsidRDefault="00152329" w:rsidP="00D81104">
      <w:pPr>
        <w:pStyle w:val="Body"/>
        <w:ind w:left="709"/>
        <w:rPr>
          <w:b/>
          <w:bCs/>
          <w:lang w:val="it-IT"/>
        </w:rPr>
      </w:pPr>
      <w:r w:rsidRPr="00DB262A">
        <w:rPr>
          <w:lang w:val="it-IT"/>
        </w:rPr>
        <w:t>Se sei un utente, puoi visitare la schermata di conformità al</w:t>
      </w:r>
      <w:r w:rsidR="00343FBD" w:rsidRPr="00DB262A">
        <w:rPr>
          <w:lang w:val="it-IT"/>
        </w:rPr>
        <w:t xml:space="preserve"> Regolamento sui dati dell‘</w:t>
      </w:r>
      <w:r w:rsidRPr="00DB262A">
        <w:rPr>
          <w:lang w:val="it-IT"/>
        </w:rPr>
        <w:t xml:space="preserve"> UE sull'app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 xml:space="preserve"> (seleziona dal menu a discesa nell'angolo in alto a destra della schermata Home dell'app) e seguire i passaggi descritti nell'app per recuperare i dati.</w:t>
      </w:r>
    </w:p>
    <w:p w14:paraId="09FA8316" w14:textId="19E37D89" w:rsidR="00077973" w:rsidRPr="00DB262A" w:rsidRDefault="00077973" w:rsidP="00D81104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DB262A">
        <w:rPr>
          <w:b/>
          <w:bCs/>
          <w:lang w:val="it-IT"/>
        </w:rPr>
        <w:t>Come cancellare i dati del prodotto:</w:t>
      </w:r>
    </w:p>
    <w:p w14:paraId="7B2CCA0D" w14:textId="140B74FB" w:rsidR="00731DBE" w:rsidRPr="00DB262A" w:rsidRDefault="000B2CF3" w:rsidP="00D81104">
      <w:pPr>
        <w:pStyle w:val="Body"/>
        <w:ind w:left="709"/>
        <w:rPr>
          <w:lang w:val="it-IT"/>
        </w:rPr>
      </w:pPr>
      <w:r w:rsidRPr="00DB262A">
        <w:rPr>
          <w:lang w:val="it-IT"/>
        </w:rPr>
        <w:t xml:space="preserve">I dati possono essere eliminati dalla macchina effettuando un ripristino delle impostazioni di fabbrica nella schermata del display </w:t>
      </w:r>
      <w:proofErr w:type="spellStart"/>
      <w:r w:rsidRPr="00DB262A">
        <w:rPr>
          <w:lang w:val="it-IT"/>
        </w:rPr>
        <w:t>Miimo</w:t>
      </w:r>
      <w:proofErr w:type="spellEnd"/>
      <w:r w:rsidRPr="00DB262A">
        <w:rPr>
          <w:lang w:val="it-IT"/>
        </w:rPr>
        <w:t xml:space="preserve"> e nei menu delle impostazioni dell'app. Per la cancellazione dal server Honda, gli utenti possono consultare il contact center HME. I dati possono essere cancellati solo completamente (non parzialmente). </w:t>
      </w:r>
    </w:p>
    <w:p w14:paraId="298631D3" w14:textId="6DE31AB4" w:rsidR="001D435C" w:rsidRPr="00DB262A" w:rsidRDefault="001D435C" w:rsidP="00731DBE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DB262A">
        <w:rPr>
          <w:b/>
          <w:bCs/>
          <w:lang w:val="it-IT"/>
        </w:rPr>
        <w:t>Modifiche alla presente Informativa sui dati dei prodotti</w:t>
      </w:r>
    </w:p>
    <w:p w14:paraId="1C323E60" w14:textId="45C54D76" w:rsidR="001D435C" w:rsidRPr="00DB262A" w:rsidRDefault="001D435C" w:rsidP="001D435C">
      <w:pPr>
        <w:pStyle w:val="Body"/>
        <w:rPr>
          <w:lang w:val="it-IT"/>
        </w:rPr>
      </w:pPr>
      <w:r w:rsidRPr="00DB262A">
        <w:rPr>
          <w:lang w:val="it-IT"/>
        </w:rPr>
        <w:t>Nuovi requisiti legali, decisioni aziendali o sviluppi tecnici possono portare a modifiche alle presenti Informazioni sui dati dei prodotti e richiedere un adeguamento di conseguenza del presente documento informativo sui dati dei prodotti.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p w14:paraId="57513CE9" w14:textId="77777777" w:rsidR="00364C02" w:rsidRPr="00DB262A" w:rsidRDefault="00364C02" w:rsidP="001D435C">
      <w:pPr>
        <w:pStyle w:val="Body"/>
        <w:rPr>
          <w:lang w:val="it-IT"/>
        </w:rPr>
      </w:pPr>
    </w:p>
    <w:p w14:paraId="02F471FF" w14:textId="46E942C8" w:rsidR="001C2F39" w:rsidRPr="00DB262A" w:rsidRDefault="00364C02" w:rsidP="00364C02">
      <w:pPr>
        <w:pStyle w:val="Body"/>
        <w:jc w:val="center"/>
        <w:rPr>
          <w:lang w:val="it-IT"/>
        </w:rPr>
      </w:pPr>
      <w:r w:rsidRPr="00DB262A">
        <w:rPr>
          <w:lang w:val="it-IT"/>
        </w:rPr>
        <w:t>***</w:t>
      </w:r>
    </w:p>
    <w:sectPr w:rsidR="001C2F39" w:rsidRPr="00DB262A" w:rsidSect="00E871E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F638" w14:textId="77777777" w:rsidR="008A7FA0" w:rsidRPr="00776D09" w:rsidRDefault="008A7FA0" w:rsidP="00776D09">
      <w:r w:rsidRPr="00776D09">
        <w:separator/>
      </w:r>
    </w:p>
  </w:endnote>
  <w:endnote w:type="continuationSeparator" w:id="0">
    <w:p w14:paraId="0E808ED8" w14:textId="77777777" w:rsidR="008A7FA0" w:rsidRPr="00776D09" w:rsidRDefault="008A7FA0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B06040202020202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C697" w14:textId="77777777" w:rsidR="00B87A69" w:rsidRDefault="00B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3A559370" w:rsidR="00015083" w:rsidRPr="008E4AD6" w:rsidRDefault="00000000" w:rsidP="008E4AD6">
    <w:pPr>
      <w:pStyle w:val="Footer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Content>
        <w:r w:rsidR="00775824">
          <w:t xml:space="preserve">   404359044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Content>
        <w:r w:rsidR="00775824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273E" w14:textId="77777777" w:rsidR="00B87A69" w:rsidRDefault="00B8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1D6F2" w14:textId="77777777" w:rsidR="008A7FA0" w:rsidRPr="00776D09" w:rsidRDefault="008A7FA0" w:rsidP="00776D09">
      <w:r w:rsidRPr="00776D09">
        <w:separator/>
      </w:r>
    </w:p>
  </w:footnote>
  <w:footnote w:type="continuationSeparator" w:id="0">
    <w:p w14:paraId="2A4410DB" w14:textId="77777777" w:rsidR="008A7FA0" w:rsidRPr="00776D09" w:rsidRDefault="008A7FA0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522101B6" w:rsidR="00000C87" w:rsidRDefault="00E871EA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17CBAEE6" wp14:editId="0D70FDD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452241561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241561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574B7C35" w:rsidR="00042FEA" w:rsidRDefault="00E871EA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5C1AE976" wp14:editId="5D84920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0DECD7D7" w:rsidR="00000C87" w:rsidRDefault="00E871EA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108D8432" wp14:editId="4B4720B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154401662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401662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4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ED6A65"/>
    <w:multiLevelType w:val="multilevel"/>
    <w:tmpl w:val="24320B28"/>
    <w:numStyleLink w:val="Bullets"/>
  </w:abstractNum>
  <w:abstractNum w:abstractNumId="40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6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1"/>
  </w:num>
  <w:num w:numId="3" w16cid:durableId="1331104254">
    <w:abstractNumId w:val="36"/>
  </w:num>
  <w:num w:numId="4" w16cid:durableId="451241985">
    <w:abstractNumId w:val="37"/>
  </w:num>
  <w:num w:numId="5" w16cid:durableId="1128664169">
    <w:abstractNumId w:val="50"/>
  </w:num>
  <w:num w:numId="6" w16cid:durableId="1736122361">
    <w:abstractNumId w:val="52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9"/>
  </w:num>
  <w:num w:numId="15" w16cid:durableId="2117554672">
    <w:abstractNumId w:val="16"/>
  </w:num>
  <w:num w:numId="16" w16cid:durableId="243221878">
    <w:abstractNumId w:val="52"/>
  </w:num>
  <w:num w:numId="17" w16cid:durableId="429282677">
    <w:abstractNumId w:val="39"/>
  </w:num>
  <w:num w:numId="18" w16cid:durableId="969167909">
    <w:abstractNumId w:val="44"/>
  </w:num>
  <w:num w:numId="19" w16cid:durableId="8423998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4"/>
  </w:num>
  <w:num w:numId="24" w16cid:durableId="123693375">
    <w:abstractNumId w:val="33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3"/>
  </w:num>
  <w:num w:numId="33" w16cid:durableId="1161390834">
    <w:abstractNumId w:val="33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5"/>
  </w:num>
  <w:num w:numId="39" w16cid:durableId="905459965">
    <w:abstractNumId w:val="51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8"/>
  </w:num>
  <w:num w:numId="43" w16cid:durableId="361050636">
    <w:abstractNumId w:val="31"/>
  </w:num>
  <w:num w:numId="44" w16cid:durableId="1689680082">
    <w:abstractNumId w:val="46"/>
  </w:num>
  <w:num w:numId="45" w16cid:durableId="2116361948">
    <w:abstractNumId w:val="15"/>
  </w:num>
  <w:num w:numId="46" w16cid:durableId="2000495250">
    <w:abstractNumId w:val="54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40"/>
  </w:num>
  <w:num w:numId="50" w16cid:durableId="1858544117">
    <w:abstractNumId w:val="43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8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7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5"/>
  </w:num>
  <w:num w:numId="61" w16cid:durableId="1283419231">
    <w:abstractNumId w:val="53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5"/>
  </w:num>
  <w:num w:numId="65" w16cid:durableId="1372656807">
    <w:abstractNumId w:val="42"/>
  </w:num>
  <w:num w:numId="66" w16cid:durableId="39328205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47A1B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97357"/>
    <w:rsid w:val="000A0325"/>
    <w:rsid w:val="000A1BF3"/>
    <w:rsid w:val="000A29D9"/>
    <w:rsid w:val="000A683A"/>
    <w:rsid w:val="000B0646"/>
    <w:rsid w:val="000B1A46"/>
    <w:rsid w:val="000B2176"/>
    <w:rsid w:val="000B2564"/>
    <w:rsid w:val="000B2CF3"/>
    <w:rsid w:val="000B67E2"/>
    <w:rsid w:val="000B7066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76C"/>
    <w:rsid w:val="00106A75"/>
    <w:rsid w:val="00106E15"/>
    <w:rsid w:val="00107427"/>
    <w:rsid w:val="00107D51"/>
    <w:rsid w:val="00111879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34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0F2C"/>
    <w:rsid w:val="00281949"/>
    <w:rsid w:val="00282757"/>
    <w:rsid w:val="00282D9A"/>
    <w:rsid w:val="00283A81"/>
    <w:rsid w:val="00285BCF"/>
    <w:rsid w:val="0028685A"/>
    <w:rsid w:val="00286869"/>
    <w:rsid w:val="0028751E"/>
    <w:rsid w:val="0028788A"/>
    <w:rsid w:val="0029090B"/>
    <w:rsid w:val="002928BA"/>
    <w:rsid w:val="00293DD8"/>
    <w:rsid w:val="002977F8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235B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43FBD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4398"/>
    <w:rsid w:val="003F5F89"/>
    <w:rsid w:val="003F61B9"/>
    <w:rsid w:val="003F660C"/>
    <w:rsid w:val="004111AB"/>
    <w:rsid w:val="00413463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777D4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05B81"/>
    <w:rsid w:val="00511664"/>
    <w:rsid w:val="005120B8"/>
    <w:rsid w:val="005138A9"/>
    <w:rsid w:val="00521499"/>
    <w:rsid w:val="00523844"/>
    <w:rsid w:val="00523BBA"/>
    <w:rsid w:val="00524D93"/>
    <w:rsid w:val="005256C4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2D9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5F27"/>
    <w:rsid w:val="00737C3A"/>
    <w:rsid w:val="00740C13"/>
    <w:rsid w:val="0074147D"/>
    <w:rsid w:val="00741EE4"/>
    <w:rsid w:val="00744E4B"/>
    <w:rsid w:val="00746124"/>
    <w:rsid w:val="00754E7A"/>
    <w:rsid w:val="007608CA"/>
    <w:rsid w:val="00762612"/>
    <w:rsid w:val="00763953"/>
    <w:rsid w:val="00772CDB"/>
    <w:rsid w:val="00772F07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4877"/>
    <w:rsid w:val="007D565B"/>
    <w:rsid w:val="007D64D0"/>
    <w:rsid w:val="007E6004"/>
    <w:rsid w:val="007F1C0F"/>
    <w:rsid w:val="007F39AC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27D12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3B10"/>
    <w:rsid w:val="00875AD8"/>
    <w:rsid w:val="0087606C"/>
    <w:rsid w:val="00880363"/>
    <w:rsid w:val="008829A0"/>
    <w:rsid w:val="00882E4E"/>
    <w:rsid w:val="008864AF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6FBB"/>
    <w:rsid w:val="008A7FA0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9EA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444F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3F0B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2AF4"/>
    <w:rsid w:val="00AE73A4"/>
    <w:rsid w:val="00AF1409"/>
    <w:rsid w:val="00AF390D"/>
    <w:rsid w:val="00AF6531"/>
    <w:rsid w:val="00B01C8A"/>
    <w:rsid w:val="00B01FAF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671A0"/>
    <w:rsid w:val="00B720B8"/>
    <w:rsid w:val="00B750F4"/>
    <w:rsid w:val="00B814A2"/>
    <w:rsid w:val="00B86B95"/>
    <w:rsid w:val="00B87A69"/>
    <w:rsid w:val="00B93C2A"/>
    <w:rsid w:val="00BA1996"/>
    <w:rsid w:val="00BA76BF"/>
    <w:rsid w:val="00BB7375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16B6"/>
    <w:rsid w:val="00C02BF8"/>
    <w:rsid w:val="00C03E6C"/>
    <w:rsid w:val="00C0589B"/>
    <w:rsid w:val="00C20580"/>
    <w:rsid w:val="00C20B08"/>
    <w:rsid w:val="00C21C62"/>
    <w:rsid w:val="00C23A3A"/>
    <w:rsid w:val="00C3012B"/>
    <w:rsid w:val="00C309BE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07F22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02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185A"/>
    <w:rsid w:val="00D75AA8"/>
    <w:rsid w:val="00D7749C"/>
    <w:rsid w:val="00D7784D"/>
    <w:rsid w:val="00D81104"/>
    <w:rsid w:val="00D83685"/>
    <w:rsid w:val="00D8691F"/>
    <w:rsid w:val="00D8777B"/>
    <w:rsid w:val="00D90ECC"/>
    <w:rsid w:val="00D9112B"/>
    <w:rsid w:val="00DA72E6"/>
    <w:rsid w:val="00DB0865"/>
    <w:rsid w:val="00DB262A"/>
    <w:rsid w:val="00DB2CA1"/>
    <w:rsid w:val="00DB7870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6517"/>
    <w:rsid w:val="00E77316"/>
    <w:rsid w:val="00E84C63"/>
    <w:rsid w:val="00E871EA"/>
    <w:rsid w:val="00E90DA1"/>
    <w:rsid w:val="00E928FC"/>
    <w:rsid w:val="00E9394E"/>
    <w:rsid w:val="00E952D1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8E9"/>
    <w:rsid w:val="00F8420C"/>
    <w:rsid w:val="00F85E4D"/>
    <w:rsid w:val="00F87921"/>
    <w:rsid w:val="00F87B4A"/>
    <w:rsid w:val="00F94E66"/>
    <w:rsid w:val="00F96B9B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B06040202020202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046C7"/>
    <w:rsid w:val="0001360E"/>
    <w:rsid w:val="000246A7"/>
    <w:rsid w:val="000366CD"/>
    <w:rsid w:val="00045C4B"/>
    <w:rsid w:val="0006729A"/>
    <w:rsid w:val="000741BD"/>
    <w:rsid w:val="00084635"/>
    <w:rsid w:val="000A7B85"/>
    <w:rsid w:val="000D1874"/>
    <w:rsid w:val="000F1942"/>
    <w:rsid w:val="000F4A9C"/>
    <w:rsid w:val="00115B16"/>
    <w:rsid w:val="00157A3A"/>
    <w:rsid w:val="00165A33"/>
    <w:rsid w:val="00173A60"/>
    <w:rsid w:val="001D5F8B"/>
    <w:rsid w:val="001D6497"/>
    <w:rsid w:val="00210A51"/>
    <w:rsid w:val="002257D1"/>
    <w:rsid w:val="0025506C"/>
    <w:rsid w:val="00262D60"/>
    <w:rsid w:val="002748ED"/>
    <w:rsid w:val="00291264"/>
    <w:rsid w:val="002A6D87"/>
    <w:rsid w:val="002D3FB3"/>
    <w:rsid w:val="00344049"/>
    <w:rsid w:val="00344C25"/>
    <w:rsid w:val="00366CDD"/>
    <w:rsid w:val="00380911"/>
    <w:rsid w:val="00381BD2"/>
    <w:rsid w:val="00385E96"/>
    <w:rsid w:val="003A4010"/>
    <w:rsid w:val="003C0EAB"/>
    <w:rsid w:val="003D5384"/>
    <w:rsid w:val="004144EA"/>
    <w:rsid w:val="00415515"/>
    <w:rsid w:val="00450E86"/>
    <w:rsid w:val="00472C73"/>
    <w:rsid w:val="00477E04"/>
    <w:rsid w:val="00495A6F"/>
    <w:rsid w:val="004A180D"/>
    <w:rsid w:val="004A53B4"/>
    <w:rsid w:val="004B49BD"/>
    <w:rsid w:val="004C6678"/>
    <w:rsid w:val="004C6719"/>
    <w:rsid w:val="004D3721"/>
    <w:rsid w:val="00500EAC"/>
    <w:rsid w:val="00505B81"/>
    <w:rsid w:val="005211FA"/>
    <w:rsid w:val="00521E5E"/>
    <w:rsid w:val="00547406"/>
    <w:rsid w:val="00565105"/>
    <w:rsid w:val="00565BF0"/>
    <w:rsid w:val="00580975"/>
    <w:rsid w:val="005813C9"/>
    <w:rsid w:val="005A4847"/>
    <w:rsid w:val="005A5C1C"/>
    <w:rsid w:val="005C5B58"/>
    <w:rsid w:val="005D6A68"/>
    <w:rsid w:val="005D71E2"/>
    <w:rsid w:val="00601499"/>
    <w:rsid w:val="00617D7B"/>
    <w:rsid w:val="006231F3"/>
    <w:rsid w:val="00624245"/>
    <w:rsid w:val="006415C7"/>
    <w:rsid w:val="00676C3A"/>
    <w:rsid w:val="00682326"/>
    <w:rsid w:val="006976C8"/>
    <w:rsid w:val="006A6EF0"/>
    <w:rsid w:val="006E0A5B"/>
    <w:rsid w:val="006F5A43"/>
    <w:rsid w:val="007074A7"/>
    <w:rsid w:val="00707E1C"/>
    <w:rsid w:val="007148C5"/>
    <w:rsid w:val="00793FFB"/>
    <w:rsid w:val="00796866"/>
    <w:rsid w:val="007B3D8A"/>
    <w:rsid w:val="007C0FB0"/>
    <w:rsid w:val="007C1D7F"/>
    <w:rsid w:val="007E3003"/>
    <w:rsid w:val="007E37F4"/>
    <w:rsid w:val="00806AE4"/>
    <w:rsid w:val="008112EC"/>
    <w:rsid w:val="00831C82"/>
    <w:rsid w:val="00857A3B"/>
    <w:rsid w:val="00873BE5"/>
    <w:rsid w:val="00874E08"/>
    <w:rsid w:val="00894C3D"/>
    <w:rsid w:val="008A25B3"/>
    <w:rsid w:val="008C352E"/>
    <w:rsid w:val="008D2873"/>
    <w:rsid w:val="008D2876"/>
    <w:rsid w:val="008D61C1"/>
    <w:rsid w:val="008F4B43"/>
    <w:rsid w:val="008F7AE2"/>
    <w:rsid w:val="00911696"/>
    <w:rsid w:val="009162CE"/>
    <w:rsid w:val="00941A22"/>
    <w:rsid w:val="00950F61"/>
    <w:rsid w:val="00956113"/>
    <w:rsid w:val="009606C0"/>
    <w:rsid w:val="00973DC9"/>
    <w:rsid w:val="009776DC"/>
    <w:rsid w:val="009A20CD"/>
    <w:rsid w:val="009A6D16"/>
    <w:rsid w:val="009C3DC1"/>
    <w:rsid w:val="009E1384"/>
    <w:rsid w:val="009F7FA3"/>
    <w:rsid w:val="00A030E4"/>
    <w:rsid w:val="00A032BD"/>
    <w:rsid w:val="00A05183"/>
    <w:rsid w:val="00A10726"/>
    <w:rsid w:val="00A4252E"/>
    <w:rsid w:val="00A57EC2"/>
    <w:rsid w:val="00A90A89"/>
    <w:rsid w:val="00A92284"/>
    <w:rsid w:val="00AA053F"/>
    <w:rsid w:val="00AB2931"/>
    <w:rsid w:val="00AF2D5F"/>
    <w:rsid w:val="00B10460"/>
    <w:rsid w:val="00B60495"/>
    <w:rsid w:val="00B80065"/>
    <w:rsid w:val="00BB67E8"/>
    <w:rsid w:val="00BE0925"/>
    <w:rsid w:val="00BE3239"/>
    <w:rsid w:val="00BF11CF"/>
    <w:rsid w:val="00C016B6"/>
    <w:rsid w:val="00C06C9A"/>
    <w:rsid w:val="00C0711C"/>
    <w:rsid w:val="00C21588"/>
    <w:rsid w:val="00C46E33"/>
    <w:rsid w:val="00C66B0A"/>
    <w:rsid w:val="00C83C51"/>
    <w:rsid w:val="00CF5CB9"/>
    <w:rsid w:val="00D37108"/>
    <w:rsid w:val="00D55AFD"/>
    <w:rsid w:val="00D60BEF"/>
    <w:rsid w:val="00D776AE"/>
    <w:rsid w:val="00DA71FB"/>
    <w:rsid w:val="00DE483C"/>
    <w:rsid w:val="00DE7A62"/>
    <w:rsid w:val="00DF1D97"/>
    <w:rsid w:val="00E02EE0"/>
    <w:rsid w:val="00E259EE"/>
    <w:rsid w:val="00E577FA"/>
    <w:rsid w:val="00E6629F"/>
    <w:rsid w:val="00E80F00"/>
    <w:rsid w:val="00E91C08"/>
    <w:rsid w:val="00EB5496"/>
    <w:rsid w:val="00ED3218"/>
    <w:rsid w:val="00ED7D7E"/>
    <w:rsid w:val="00F45E9A"/>
    <w:rsid w:val="00F475CB"/>
    <w:rsid w:val="00F54B93"/>
    <w:rsid w:val="00F8420C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VTNlWCtDaG5PcUNzQzRIQ0x1bTc2TUxJcG5hKzhjYT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Plj0MxThzCBkW9ZgqA6Hj8d0GKHsgsEptNz+dH7Q6eA=</DigestValue>
      </Reference>
      <Reference URI="#INFO">
        <DigestMethod Algorithm="http://www.w3.org/2001/04/xmlenc#sha256"/>
        <DigestValue>yvsNkqtELbYEoVshRg/8ioL6OvHFHs1rPa2ANfYarzU=</DigestValue>
      </Reference>
    </SignedInfo>
    <SignatureValue>KW3Z1CPZMAiDxH3L1cMWA3+amAtlDOFYEKnJ2y4rMKCOGSEj9tGIbRcNDCVROdItQpa7qvzeNk5b+p1y978BCA==</SignatureValue>
    <Object Id="INFO">
      <ArrayOfString xmlns:xsd="http://www.w3.org/2001/XMLSchema" xmlns:xsi="http://www.w3.org/2001/XMLSchema-instance" xmlns="">
        <string>vU3eX+ChnOqCsC4HCLum76MLIpna+8ca</string>
      </ArrayOfString>
    </Object>
  </Signature>
</WrappedLabelInfo>
</file>

<file path=customXml/item2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6.xml>��< ? x m l   v e r s i o n = " 1 . 0 "   e n c o d i n g = " u t f - 1 6 " ? > < p r o p e r t i e s   x m l n s = " h t t p : / / w w w . i m a n a g e . c o m / w o r k / x m l s c h e m a " >  
     < d o c u m e n t i d > G E R M A N Y ! 4 0 4 3 9 2 5 4 5 . 1 < / d o c u m e n t i d >  
     < s e n d e r i d > S A 2 3 < / s e n d e r i d >  
     < s e n d e r e m a i l > S t e p h a n . A p p t @ p i n s e n t m a s o n s . c o m < / s e n d e r e m a i l >  
     < l a s t m o d i f i e d > 2 0 2 5 - 0 7 - 3 0 T 1 4 : 4 7 : 0 0 . 0 0 0 0 0 0 0 + 0 2 : 0 0 < / l a s t m o d i f i e d >  
     < d a t a b a s e > G E R M A N Y < / d a t a b a s e >  
 < / p r o p e r t i e s > 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8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9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Props1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36CDC947-57D6-44B0-95A3-51540AEF790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029B4C95-D940-47C0-93E4-DEF7CB45A89F}">
  <ds:schemaRefs/>
</ds:datastoreItem>
</file>

<file path=customXml/itemProps3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5084B9-E590-4C76-BB9D-91B3B184669D}"/>
</file>

<file path=customXml/itemProps5.xml><?xml version="1.0" encoding="utf-8"?>
<ds:datastoreItem xmlns:ds="http://schemas.openxmlformats.org/officeDocument/2006/customXml" ds:itemID="{60A58CFF-92AF-4E93-8470-89D3E05A84DC}">
  <ds:schemaRefs/>
</ds:datastoreItem>
</file>

<file path=customXml/itemProps6.xml><?xml version="1.0" encoding="utf-8"?>
<ds:datastoreItem xmlns:ds="http://schemas.openxmlformats.org/officeDocument/2006/customXml" ds:itemID="{21C43C39-3E1A-4DB2-84CA-7BB1BE307A5C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8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9.xml><?xml version="1.0" encoding="utf-8"?>
<ds:datastoreItem xmlns:ds="http://schemas.openxmlformats.org/officeDocument/2006/customXml" ds:itemID="{A079BB0D-C277-4D75-A2D4-9C20D479EEF6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C:\Pinsent Masons Templates\General\Legal Doc.dotx</Template>
  <TotalTime>6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Silvia Giampaolo</cp:lastModifiedBy>
  <cp:revision>22</cp:revision>
  <cp:lastPrinted>2025-05-09T11:29:00Z</cp:lastPrinted>
  <dcterms:created xsi:type="dcterms:W3CDTF">2025-07-04T13:20:00Z</dcterms:created>
  <dcterms:modified xsi:type="dcterms:W3CDTF">2025-08-04T13:54:00Z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404359044.1\PERSONAL</vt:lpwstr>
  </property>
  <property fmtid="{D5CDD505-2E9C-101B-9397-08002B2CF9AE}" pid="8" name="docIndexRef">
    <vt:lpwstr>c2266241-dfb0-42b5-afb8-b3ebfe1f8a45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#404386042v1&lt;GERMANY&gt; - 240725 Miimo GEN2 product information sheet(404381494.1) JB c...docx</vt:lpwstr>
  </property>
  <property fmtid="{D5CDD505-2E9C-101B-9397-08002B2CF9AE}" pid="18" name="ContentTypeId">
    <vt:lpwstr>0x01010044841D09E2A8ED4EA89352CAA04A1470</vt:lpwstr>
  </property>
</Properties>
</file>